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69740A" w:rsidRPr="0069740A" w:rsidRDefault="0069740A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69740A">
        <w:rPr>
          <w:b/>
          <w:sz w:val="40"/>
          <w:szCs w:val="40"/>
        </w:rPr>
        <w:t xml:space="preserve">Rozwój i wyposażenie ogólnodostępnej niekomercyjnej infrastruktury kulturalnej w tym inwestycje innowacyjne i/lub wpływające </w:t>
      </w:r>
      <w:r>
        <w:rPr>
          <w:b/>
          <w:sz w:val="40"/>
          <w:szCs w:val="40"/>
        </w:rPr>
        <w:t>na ochronę środowiska i przeciwdz</w:t>
      </w:r>
      <w:r w:rsidRPr="0069740A">
        <w:rPr>
          <w:b/>
          <w:sz w:val="40"/>
          <w:szCs w:val="40"/>
        </w:rPr>
        <w:t>iałanie zmianom klimatu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7678ED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CDAF5" wp14:editId="5C88BDBF">
                <wp:simplePos x="0" y="0"/>
                <wp:positionH relativeFrom="page">
                  <wp:posOffset>-4445</wp:posOffset>
                </wp:positionH>
                <wp:positionV relativeFrom="paragraph">
                  <wp:posOffset>358140</wp:posOffset>
                </wp:positionV>
                <wp:extent cx="10677525" cy="413385"/>
                <wp:effectExtent l="0" t="0" r="9525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EE3C2" id="Prostokąt 3" o:spid="_x0000_s1026" style="position:absolute;margin-left:-.35pt;margin-top:28.2pt;width:840.7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" fillcolor="#13a52f" stroked="f" strokeweight="1pt">
                <w10:wrap anchorx="page"/>
              </v:rect>
            </w:pict>
          </mc:Fallback>
        </mc:AlternateContent>
      </w:r>
    </w:p>
    <w:p w:rsidR="00913499" w:rsidRDefault="0069740A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CCF7" wp14:editId="40C3EF3B">
                <wp:simplePos x="0" y="0"/>
                <wp:positionH relativeFrom="page">
                  <wp:posOffset>5080</wp:posOffset>
                </wp:positionH>
                <wp:positionV relativeFrom="paragraph">
                  <wp:posOffset>302260</wp:posOffset>
                </wp:positionV>
                <wp:extent cx="1066800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E5965" id="Prostokąt 2" o:spid="_x0000_s1026" style="position:absolute;margin-left:.4pt;margin-top:23.8pt;width:840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" fillcolor="#2f5496 [2404]" strokecolor="#1f3763 [1604]" strokeweight="1pt">
                <w10:wrap anchorx="page"/>
              </v:rect>
            </w:pict>
          </mc:Fallback>
        </mc:AlternateConten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bookmarkStart w:id="0" w:name="_GoBack"/>
      <w:bookmarkEnd w:id="0"/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B11C2"/>
    <w:rsid w:val="000D27C1"/>
    <w:rsid w:val="00253BE5"/>
    <w:rsid w:val="002B42F0"/>
    <w:rsid w:val="003266C3"/>
    <w:rsid w:val="00340BDE"/>
    <w:rsid w:val="003F6FA4"/>
    <w:rsid w:val="004E57C3"/>
    <w:rsid w:val="0060495D"/>
    <w:rsid w:val="006356A7"/>
    <w:rsid w:val="0069740A"/>
    <w:rsid w:val="00712711"/>
    <w:rsid w:val="00746C23"/>
    <w:rsid w:val="007678ED"/>
    <w:rsid w:val="007F65D2"/>
    <w:rsid w:val="00811995"/>
    <w:rsid w:val="0082519C"/>
    <w:rsid w:val="00835071"/>
    <w:rsid w:val="00882437"/>
    <w:rsid w:val="00882EE4"/>
    <w:rsid w:val="00913499"/>
    <w:rsid w:val="009466F9"/>
    <w:rsid w:val="00990B7C"/>
    <w:rsid w:val="009F26CB"/>
    <w:rsid w:val="00A04080"/>
    <w:rsid w:val="00BE2FC7"/>
    <w:rsid w:val="00C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7BA2-A9B3-4D79-8B51-CAB0C245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2</cp:revision>
  <dcterms:created xsi:type="dcterms:W3CDTF">2018-11-14T09:32:00Z</dcterms:created>
  <dcterms:modified xsi:type="dcterms:W3CDTF">2018-11-14T09:32:00Z</dcterms:modified>
</cp:coreProperties>
</file>