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8" w:rsidRDefault="00292BA8" w:rsidP="00C55A2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PRODUKT L</w:t>
      </w:r>
      <w:bookmarkStart w:id="0" w:name="_GoBack"/>
      <w:bookmarkEnd w:id="0"/>
      <w:r>
        <w:rPr>
          <w:rFonts w:asciiTheme="majorHAnsi" w:hAnsiTheme="majorHAnsi" w:cstheme="majorHAnsi"/>
          <w:b/>
          <w:lang w:val="pl-PL"/>
        </w:rPr>
        <w:t>OKALNY</w:t>
      </w:r>
    </w:p>
    <w:p w:rsidR="00C55A2E" w:rsidRPr="00683276" w:rsidRDefault="00C55A2E" w:rsidP="00C55A2E">
      <w:pPr>
        <w:rPr>
          <w:rFonts w:asciiTheme="majorHAnsi" w:hAnsiTheme="majorHAnsi" w:cstheme="majorHAnsi"/>
          <w:b/>
          <w:lang w:val="pl-PL"/>
        </w:rPr>
      </w:pPr>
      <w:r w:rsidRPr="00683276">
        <w:rPr>
          <w:rFonts w:asciiTheme="majorHAnsi" w:hAnsiTheme="majorHAnsi" w:cstheme="majorHAnsi"/>
          <w:b/>
          <w:lang w:val="pl-PL"/>
        </w:rPr>
        <w:t xml:space="preserve">Załącznik nr </w:t>
      </w:r>
      <w:r>
        <w:rPr>
          <w:rFonts w:asciiTheme="majorHAnsi" w:hAnsiTheme="majorHAnsi" w:cstheme="majorHAnsi"/>
          <w:b/>
          <w:lang w:val="pl-PL"/>
        </w:rPr>
        <w:t>13</w:t>
      </w:r>
      <w:r w:rsidRPr="00683276">
        <w:rPr>
          <w:rFonts w:asciiTheme="majorHAnsi" w:hAnsiTheme="majorHAnsi" w:cstheme="majorHAnsi"/>
          <w:lang w:val="pl-PL"/>
        </w:rPr>
        <w:t xml:space="preserve"> </w:t>
      </w:r>
      <w:r w:rsidRPr="00683276">
        <w:rPr>
          <w:rFonts w:asciiTheme="majorHAnsi" w:hAnsiTheme="majorHAnsi" w:cstheme="majorHAnsi"/>
          <w:b/>
          <w:lang w:val="pl-PL"/>
        </w:rPr>
        <w:t>do Kryteriów wyboru operacji</w:t>
      </w:r>
    </w:p>
    <w:p w:rsidR="00C55A2E" w:rsidRPr="00683276" w:rsidRDefault="00C55A2E" w:rsidP="00C55A2E">
      <w:pPr>
        <w:rPr>
          <w:rFonts w:asciiTheme="majorHAnsi" w:hAnsiTheme="majorHAnsi" w:cstheme="majorHAnsi"/>
          <w:b/>
          <w:lang w:val="pl-PL"/>
        </w:rPr>
      </w:pPr>
    </w:p>
    <w:p w:rsidR="00C55A2E" w:rsidRPr="005660D0" w:rsidRDefault="00C55A2E" w:rsidP="00C55A2E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Produkt lokalny –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to wyrób, z którym utożsamiają się mieszkańcy regionu, wytwarzany w sposób niemasowy i przyjazny dla środowiska, z surowców często bazujących na tradycyjnych odmianach roślin czy rodzimych rasach zwierząt – co ważne producenci czerpią je z lokalnych zasobów. </w:t>
      </w:r>
      <w:r w:rsidRPr="005660D0">
        <w:rPr>
          <w:rFonts w:asciiTheme="majorHAnsi" w:hAnsiTheme="majorHAnsi" w:cstheme="majorHAnsi"/>
          <w:sz w:val="24"/>
          <w:lang w:val="pl-PL"/>
        </w:rPr>
        <w:br/>
        <w:t xml:space="preserve">Produkt lokalny staje się wizytówką regionu poprzez wykorzystanie jego specyficznego </w:t>
      </w:r>
      <w:r w:rsidRPr="005660D0">
        <w:rPr>
          <w:rFonts w:asciiTheme="majorHAnsi" w:hAnsiTheme="majorHAnsi" w:cstheme="majorHAnsi"/>
          <w:sz w:val="24"/>
          <w:lang w:val="pl-PL"/>
        </w:rPr>
        <w:br/>
        <w:t xml:space="preserve">i niepowtarzalnego charakteru oraz angażowanie mieszkańców w rozwój przedsiębiorczości lokalnej. </w:t>
      </w:r>
    </w:p>
    <w:p w:rsidR="00C55A2E" w:rsidRPr="005660D0" w:rsidRDefault="00C55A2E" w:rsidP="00C55A2E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sz w:val="24"/>
          <w:lang w:val="pl-PL"/>
        </w:rPr>
        <w:t xml:space="preserve">W ramach Lokalnej Strategii Rozwoju Stowarzyszenia LGD „BUD-UJ RAZEM” punktowane będą PRODUKTY LOKALNE oparte na ŻYWNOŚCI. </w:t>
      </w:r>
    </w:p>
    <w:p w:rsidR="00C55A2E" w:rsidRPr="00683276" w:rsidRDefault="00C55A2E" w:rsidP="00C55A2E">
      <w:pPr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5665"/>
      </w:tblGrid>
      <w:tr w:rsidR="00C55A2E" w:rsidRPr="00683276" w:rsidTr="00366C97">
        <w:tc>
          <w:tcPr>
            <w:tcW w:w="480" w:type="dxa"/>
          </w:tcPr>
          <w:p w:rsidR="00C55A2E" w:rsidRPr="00683276" w:rsidRDefault="00C55A2E" w:rsidP="00366C97">
            <w:pPr>
              <w:jc w:val="center"/>
              <w:rPr>
                <w:rFonts w:asciiTheme="majorHAnsi" w:hAnsiTheme="majorHAnsi" w:cstheme="majorHAnsi"/>
                <w:b/>
                <w:sz w:val="20"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sz w:val="20"/>
                <w:lang w:val="pl-PL"/>
              </w:rPr>
              <w:t>Lp.</w:t>
            </w:r>
          </w:p>
        </w:tc>
        <w:tc>
          <w:tcPr>
            <w:tcW w:w="2917" w:type="dxa"/>
          </w:tcPr>
          <w:p w:rsidR="00C55A2E" w:rsidRPr="00683276" w:rsidRDefault="00C55A2E" w:rsidP="00366C97">
            <w:pPr>
              <w:jc w:val="center"/>
              <w:rPr>
                <w:rFonts w:asciiTheme="majorHAnsi" w:hAnsiTheme="majorHAnsi" w:cstheme="majorHAnsi"/>
                <w:b/>
                <w:sz w:val="20"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sz w:val="20"/>
                <w:lang w:val="pl-PL"/>
              </w:rPr>
              <w:t>NAZWA KATEGORII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center"/>
              <w:rPr>
                <w:rFonts w:asciiTheme="majorHAnsi" w:hAnsiTheme="majorHAnsi" w:cstheme="majorHAnsi"/>
                <w:b/>
                <w:sz w:val="20"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sz w:val="20"/>
                <w:lang w:val="pl-PL"/>
              </w:rPr>
              <w:t>OPIS</w:t>
            </w:r>
          </w:p>
        </w:tc>
      </w:tr>
      <w:tr w:rsidR="00C55A2E" w:rsidRPr="00683276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Pełna nazwa produktu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C55A2E" w:rsidRPr="00292BA8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Opis produktu – kilkuzdaniowa prezentacja produktu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C55A2E" w:rsidRPr="00292BA8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Specyficzne cechy produktu związane z obszarem LGD „BUD-UJ RAZEM” /receptura/ technika/ historia  /powiązanie z wydarzeniem lub świętem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C55A2E" w:rsidRPr="00683276" w:rsidTr="00366C97">
        <w:tc>
          <w:tcPr>
            <w:tcW w:w="480" w:type="dxa"/>
          </w:tcPr>
          <w:p w:rsidR="00C55A2E" w:rsidRPr="005660D0" w:rsidRDefault="00C55A2E" w:rsidP="00366C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2917" w:type="dxa"/>
          </w:tcPr>
          <w:p w:rsidR="00C55A2E" w:rsidRPr="005660D0" w:rsidRDefault="00C55A2E" w:rsidP="00366C97">
            <w:pPr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660D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Czy surowce do produkcji są zasobem lokalnym? Jakie są to surowce?</w:t>
            </w:r>
          </w:p>
        </w:tc>
        <w:tc>
          <w:tcPr>
            <w:tcW w:w="5665" w:type="dxa"/>
          </w:tcPr>
          <w:p w:rsidR="00C55A2E" w:rsidRPr="00683276" w:rsidRDefault="00C55A2E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731916" w:rsidRDefault="00731916"/>
    <w:sectPr w:rsidR="007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292BA8"/>
    <w:rsid w:val="00731916"/>
    <w:rsid w:val="00B54C18"/>
    <w:rsid w:val="00C5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A2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2021-02-03T11:07:00Z</dcterms:created>
  <dcterms:modified xsi:type="dcterms:W3CDTF">2021-02-09T09:09:00Z</dcterms:modified>
</cp:coreProperties>
</file>